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2C2D3" w14:textId="77777777" w:rsidR="00066E55" w:rsidRDefault="00066E55" w:rsidP="00ED72AA">
      <w:pPr>
        <w:pStyle w:val="GPSL1Guidance"/>
        <w:spacing w:before="0" w:after="0"/>
        <w:ind w:left="0"/>
        <w:rPr>
          <w:rFonts w:ascii="Arial Bold" w:hAnsi="Arial Bold"/>
          <w:i w:val="0"/>
          <w:sz w:val="36"/>
          <w:szCs w:val="24"/>
        </w:rPr>
      </w:pPr>
    </w:p>
    <w:p w14:paraId="18EF20B2" w14:textId="12BF00B8" w:rsidR="00A25DB3" w:rsidRPr="001F1B42" w:rsidRDefault="0079299F" w:rsidP="001F1B42">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8C60FF4"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515EBB76"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A4A8412"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217F4E7E" w14:textId="77777777" w:rsidTr="00D779DC">
        <w:tc>
          <w:tcPr>
            <w:tcW w:w="2502" w:type="dxa"/>
            <w:shd w:val="clear" w:color="auto" w:fill="auto"/>
          </w:tcPr>
          <w:p w14:paraId="57B97716"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11A6AF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6D85AB97"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3C14AC5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024DEAD"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30A9807E" w14:textId="77777777" w:rsidTr="00D779DC">
        <w:tc>
          <w:tcPr>
            <w:tcW w:w="2502" w:type="dxa"/>
            <w:shd w:val="clear" w:color="auto" w:fill="auto"/>
          </w:tcPr>
          <w:p w14:paraId="2BF301BB"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24962F83"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71B33BAF"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0405A79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67FAAE1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16F63DBE"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7FAB662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D7A047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7D0A0219"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03FF7431"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7A19400F"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35BB6B7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7217BE4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13EB8D2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E92BF40"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EBFC8E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E8BFB4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B346C4C"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552B89B5"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024EC66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231D9171"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0616ED9"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74E660A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4517077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1F86329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A4F232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90411F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3C3119C0"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2B5B45D"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FD536EA"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1A894C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7B5FC9F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24D2F8D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CA2401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07811A88"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7EE39005"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7B190DF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0B3AC4F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68A3A6D3"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6943DE1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6BAC18B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43CB75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68533BE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5C2F0EC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1457932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7EB63B3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300A1E8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0F41AC10"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657289D2"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761E3D57"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01241CB5"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616E070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55103EA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6B4091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2712B10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31F329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116D166C" w14:textId="5454C52D" w:rsidR="00A25DB3" w:rsidRPr="00D90869" w:rsidRDefault="00A25DB3" w:rsidP="001F1B42">
      <w:pPr>
        <w:ind w:left="0"/>
        <w:jc w:val="left"/>
        <w:rPr>
          <w:rStyle w:val="CommentReference"/>
          <w:b/>
          <w:caps/>
          <w:sz w:val="24"/>
          <w:szCs w:val="24"/>
        </w:rPr>
      </w:pPr>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A94B0" w14:textId="77777777" w:rsidR="00731A6E" w:rsidRDefault="00731A6E">
      <w:pPr>
        <w:spacing w:after="0"/>
      </w:pPr>
      <w:r>
        <w:separator/>
      </w:r>
    </w:p>
  </w:endnote>
  <w:endnote w:type="continuationSeparator" w:id="0">
    <w:p w14:paraId="02D6F8EA"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F0E78" w14:textId="77777777" w:rsidR="00697BA1" w:rsidRDefault="00697BA1" w:rsidP="002C1E89">
    <w:pPr>
      <w:pStyle w:val="Footer"/>
      <w:ind w:left="0"/>
      <w:rPr>
        <w:sz w:val="20"/>
      </w:rPr>
    </w:pPr>
    <w:bookmarkStart w:id="61" w:name="LASTCURSORPOSITION"/>
  </w:p>
  <w:p w14:paraId="19EAED29"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6498F005"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5A3CDD83"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B86CE"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165F71C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69C397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1254FB66"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D2CE1" w14:textId="77777777" w:rsidR="00731A6E" w:rsidRDefault="00731A6E">
      <w:pPr>
        <w:spacing w:after="0"/>
      </w:pPr>
      <w:r>
        <w:separator/>
      </w:r>
    </w:p>
  </w:footnote>
  <w:footnote w:type="continuationSeparator" w:id="0">
    <w:p w14:paraId="02EF8FC1"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6FDD3"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606462B0"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062AEE61"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3807BD0E"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70808"/>
    <w:rsid w:val="001C3DC2"/>
    <w:rsid w:val="001F1B4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2023-12-19T21:41:00Z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72408bec-6efb-47bd-b9dc-9f250af91ce7_Enabled">
    <vt:lpwstr>true</vt:lpwstr>
  </property>
  <property fmtid="{D5CDD505-2E9C-101B-9397-08002B2CF9AE}" pid="4" name="MSIP_Label_72408bec-6efb-47bd-b9dc-9f250af91ce7_SetDate">
    <vt:lpwstr>2023-12-18T01:14:19Z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6daa6e0a-6f05-40bc-ba96-709be03f2d17</vt:lpwstr>
  </property>
  <property fmtid="{D5CDD505-2E9C-101B-9397-08002B2CF9AE}" pid="9" name="MSIP_Label_72408bec-6efb-47bd-b9dc-9f250af91ce7_ContentBits">
    <vt:lpwstr>3</vt:lpwstr>
  </property>
</Properties>
</file>